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FE9" w:rsidRDefault="00AB204F">
      <w:pPr>
        <w:pStyle w:val="a3"/>
        <w:ind w:left="78"/>
        <w:rPr>
          <w:rFonts w:ascii="Times New Roman"/>
        </w:rPr>
      </w:pPr>
      <w:bookmarkStart w:id="0" w:name="_GoBack"/>
      <w:bookmarkEnd w:id="0"/>
      <w:r>
        <w:rPr>
          <w:rFonts w:ascii="Times New Roman"/>
          <w:noProof/>
          <w:lang w:eastAsia="ru-RU"/>
        </w:rPr>
        <mc:AlternateContent>
          <mc:Choice Requires="wpg">
            <w:drawing>
              <wp:inline distT="0" distB="0" distL="0" distR="0">
                <wp:extent cx="6845300" cy="860425"/>
                <wp:effectExtent l="0" t="0" r="0" b="635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5300" cy="860425"/>
                          <a:chOff x="0" y="0"/>
                          <a:chExt cx="6845300" cy="86042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859" y="0"/>
                            <a:ext cx="798194" cy="8121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855091"/>
                            <a:ext cx="684530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5300" h="5080">
                                <a:moveTo>
                                  <a:pt x="68449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79"/>
                                </a:lnTo>
                                <a:lnTo>
                                  <a:pt x="6844919" y="5079"/>
                                </a:lnTo>
                                <a:lnTo>
                                  <a:pt x="68449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6845300" cy="860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D5FE9" w:rsidRDefault="00AB204F">
                              <w:pPr>
                                <w:spacing w:before="147"/>
                                <w:ind w:left="2872"/>
                                <w:rPr>
                                  <w:b/>
                                  <w:sz w:val="44"/>
                                </w:rPr>
                              </w:pPr>
                              <w:r>
                                <w:rPr>
                                  <w:b/>
                                  <w:sz w:val="44"/>
                                </w:rPr>
                                <w:t>НАЦИОНАЛЬНЫЙ</w:t>
                              </w:r>
                              <w:r>
                                <w:rPr>
                                  <w:b/>
                                  <w:spacing w:val="-5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44"/>
                                </w:rPr>
                                <w:t>СОЮЗ</w:t>
                              </w:r>
                              <w:r>
                                <w:rPr>
                                  <w:b/>
                                  <w:spacing w:val="-3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44"/>
                                </w:rPr>
                                <w:t>СВИНОВОДОВ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1026" style="width:539pt;height:67.75pt;mso-position-horizontal-relative:char;mso-position-vertical-relative:line" coordsize="68453,860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228;width:7982;height:8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">
                  <v:imagedata r:id="rId5" o:title=""/>
                </v:shape>
                <v:shape id="Graphic 3" o:spid="_x0000_s1028" style="position:absolute;top:8550;width:68453;height:51;visibility:visible;mso-wrap-style:square;v-text-anchor:top" coordsize="684530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" path="m6844919,l,,,5079r6844919,l6844919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width:68453;height:8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4D5FE9" w:rsidRDefault="00AB204F">
                        <w:pPr>
                          <w:spacing w:before="147"/>
                          <w:ind w:left="2872"/>
                          <w:rPr>
                            <w:b/>
                            <w:sz w:val="44"/>
                          </w:rPr>
                        </w:pPr>
                        <w:r>
                          <w:rPr>
                            <w:b/>
                            <w:sz w:val="44"/>
                          </w:rPr>
                          <w:t>НАЦИОНАЛЬНЫЙ</w:t>
                        </w:r>
                        <w:r>
                          <w:rPr>
                            <w:b/>
                            <w:spacing w:val="-5"/>
                            <w:sz w:val="44"/>
                          </w:rPr>
                          <w:t xml:space="preserve"> </w:t>
                        </w:r>
                        <w:r>
                          <w:rPr>
                            <w:b/>
                            <w:sz w:val="44"/>
                          </w:rPr>
                          <w:t>СОЮЗ</w:t>
                        </w:r>
                        <w:r>
                          <w:rPr>
                            <w:b/>
                            <w:spacing w:val="-3"/>
                            <w:sz w:val="4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44"/>
                          </w:rPr>
                          <w:t>СВИНОВОДОВ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D5FE9" w:rsidRPr="00AB204F" w:rsidRDefault="00AB204F">
      <w:pPr>
        <w:pStyle w:val="a3"/>
        <w:ind w:left="238"/>
        <w:rPr>
          <w:rFonts w:ascii="Microsoft Sans Serif" w:hAnsi="Microsoft Sans Serif"/>
          <w:lang w:val="en-US"/>
        </w:rPr>
      </w:pPr>
      <w:r>
        <w:rPr>
          <w:rFonts w:ascii="Microsoft Sans Serif" w:hAnsi="Microsoft Sans Serif"/>
        </w:rPr>
        <w:t>121069,</w:t>
      </w:r>
      <w:r>
        <w:rPr>
          <w:rFonts w:ascii="Microsoft Sans Serif" w:hAnsi="Microsoft Sans Serif"/>
          <w:spacing w:val="-8"/>
        </w:rPr>
        <w:t xml:space="preserve"> </w:t>
      </w:r>
      <w:r>
        <w:rPr>
          <w:rFonts w:ascii="Microsoft Sans Serif" w:hAnsi="Microsoft Sans Serif"/>
        </w:rPr>
        <w:t>Москва,</w:t>
      </w:r>
      <w:r>
        <w:rPr>
          <w:rFonts w:ascii="Microsoft Sans Serif" w:hAnsi="Microsoft Sans Serif"/>
          <w:spacing w:val="-4"/>
        </w:rPr>
        <w:t xml:space="preserve"> </w:t>
      </w:r>
      <w:r>
        <w:rPr>
          <w:rFonts w:ascii="Microsoft Sans Serif" w:hAnsi="Microsoft Sans Serif"/>
        </w:rPr>
        <w:t>Скатертный</w:t>
      </w:r>
      <w:r>
        <w:rPr>
          <w:rFonts w:ascii="Microsoft Sans Serif" w:hAnsi="Microsoft Sans Serif"/>
          <w:spacing w:val="-4"/>
        </w:rPr>
        <w:t xml:space="preserve"> </w:t>
      </w:r>
      <w:r>
        <w:rPr>
          <w:rFonts w:ascii="Microsoft Sans Serif" w:hAnsi="Microsoft Sans Serif"/>
        </w:rPr>
        <w:t>пер.,</w:t>
      </w:r>
      <w:r>
        <w:rPr>
          <w:rFonts w:ascii="Microsoft Sans Serif" w:hAnsi="Microsoft Sans Serif"/>
          <w:spacing w:val="-4"/>
        </w:rPr>
        <w:t xml:space="preserve"> </w:t>
      </w:r>
      <w:r>
        <w:rPr>
          <w:rFonts w:ascii="Microsoft Sans Serif" w:hAnsi="Microsoft Sans Serif"/>
        </w:rPr>
        <w:t>д.5 корп.1</w:t>
      </w:r>
      <w:r>
        <w:rPr>
          <w:rFonts w:ascii="Microsoft Sans Serif" w:hAnsi="Microsoft Sans Serif"/>
          <w:spacing w:val="-3"/>
        </w:rPr>
        <w:t xml:space="preserve"> </w:t>
      </w:r>
      <w:r>
        <w:rPr>
          <w:rFonts w:ascii="Microsoft Sans Serif" w:hAnsi="Microsoft Sans Serif"/>
        </w:rPr>
        <w:t>тел./факс.</w:t>
      </w:r>
      <w:r>
        <w:rPr>
          <w:rFonts w:ascii="Microsoft Sans Serif" w:hAnsi="Microsoft Sans Serif"/>
          <w:spacing w:val="-4"/>
        </w:rPr>
        <w:t xml:space="preserve"> </w:t>
      </w:r>
      <w:r w:rsidRPr="00AB204F">
        <w:rPr>
          <w:rFonts w:ascii="Microsoft Sans Serif" w:hAnsi="Microsoft Sans Serif"/>
          <w:lang w:val="en-US"/>
        </w:rPr>
        <w:t>+7</w:t>
      </w:r>
      <w:r w:rsidRPr="00AB204F">
        <w:rPr>
          <w:rFonts w:ascii="Microsoft Sans Serif" w:hAnsi="Microsoft Sans Serif"/>
          <w:spacing w:val="-4"/>
          <w:lang w:val="en-US"/>
        </w:rPr>
        <w:t xml:space="preserve"> </w:t>
      </w:r>
      <w:r w:rsidRPr="00AB204F">
        <w:rPr>
          <w:rFonts w:ascii="Microsoft Sans Serif" w:hAnsi="Microsoft Sans Serif"/>
          <w:lang w:val="en-US"/>
        </w:rPr>
        <w:t>(495)</w:t>
      </w:r>
      <w:r w:rsidRPr="00AB204F">
        <w:rPr>
          <w:rFonts w:ascii="Microsoft Sans Serif" w:hAnsi="Microsoft Sans Serif"/>
          <w:spacing w:val="-8"/>
          <w:lang w:val="en-US"/>
        </w:rPr>
        <w:t xml:space="preserve"> </w:t>
      </w:r>
      <w:r w:rsidRPr="00AB204F">
        <w:rPr>
          <w:rFonts w:ascii="Microsoft Sans Serif" w:hAnsi="Microsoft Sans Serif"/>
          <w:lang w:val="en-US"/>
        </w:rPr>
        <w:t>6902415</w:t>
      </w:r>
      <w:r w:rsidRPr="00AB204F">
        <w:rPr>
          <w:rFonts w:ascii="Microsoft Sans Serif" w:hAnsi="Microsoft Sans Serif"/>
          <w:spacing w:val="47"/>
          <w:lang w:val="en-US"/>
        </w:rPr>
        <w:t xml:space="preserve"> </w:t>
      </w:r>
      <w:hyperlink r:id="rId6">
        <w:r w:rsidRPr="00AB204F">
          <w:rPr>
            <w:rFonts w:ascii="Microsoft Sans Serif" w:hAnsi="Microsoft Sans Serif"/>
            <w:color w:val="0000FF"/>
            <w:u w:val="single" w:color="0000FF"/>
            <w:lang w:val="en-US"/>
          </w:rPr>
          <w:t>www.nssrf.ru</w:t>
        </w:r>
      </w:hyperlink>
      <w:r w:rsidRPr="00AB204F">
        <w:rPr>
          <w:rFonts w:ascii="Microsoft Sans Serif" w:hAnsi="Microsoft Sans Serif"/>
          <w:color w:val="0000FF"/>
          <w:spacing w:val="64"/>
          <w:w w:val="150"/>
          <w:lang w:val="en-US"/>
        </w:rPr>
        <w:t xml:space="preserve"> </w:t>
      </w:r>
      <w:r w:rsidRPr="00AB204F">
        <w:rPr>
          <w:rFonts w:ascii="Microsoft Sans Serif" w:hAnsi="Microsoft Sans Serif"/>
          <w:lang w:val="en-US"/>
        </w:rPr>
        <w:t>e-mail:</w:t>
      </w:r>
      <w:r w:rsidRPr="00AB204F">
        <w:rPr>
          <w:rFonts w:ascii="Microsoft Sans Serif" w:hAnsi="Microsoft Sans Serif"/>
          <w:spacing w:val="-4"/>
          <w:lang w:val="en-US"/>
        </w:rPr>
        <w:t xml:space="preserve"> </w:t>
      </w:r>
      <w:hyperlink r:id="rId7">
        <w:r w:rsidRPr="00AB204F">
          <w:rPr>
            <w:rFonts w:ascii="Microsoft Sans Serif" w:hAnsi="Microsoft Sans Serif"/>
            <w:spacing w:val="-2"/>
            <w:lang w:val="en-US"/>
          </w:rPr>
          <w:t>nss_info@mail.ru</w:t>
        </w:r>
      </w:hyperlink>
    </w:p>
    <w:p w:rsidR="004D5FE9" w:rsidRDefault="00AB204F">
      <w:pPr>
        <w:pStyle w:val="a4"/>
        <w:spacing w:line="242" w:lineRule="auto"/>
      </w:pPr>
      <w:r>
        <w:rPr>
          <w:color w:val="4F81BC"/>
        </w:rPr>
        <w:t>Рейтинг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крупнейших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производителей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свиней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на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убой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в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РФ по итогам 2025 года. *</w:t>
      </w:r>
    </w:p>
    <w:p w:rsidR="004D5FE9" w:rsidRDefault="004D5FE9">
      <w:pPr>
        <w:pStyle w:val="a3"/>
        <w:spacing w:before="86"/>
        <w:rPr>
          <w:b/>
        </w:rPr>
      </w:pPr>
    </w:p>
    <w:tbl>
      <w:tblPr>
        <w:tblStyle w:val="TableNormal"/>
        <w:tblW w:w="0" w:type="auto"/>
        <w:tblInd w:w="133" w:type="dxa"/>
        <w:tblBorders>
          <w:top w:val="single" w:sz="8" w:space="0" w:color="C8C8C8"/>
          <w:left w:val="single" w:sz="8" w:space="0" w:color="C8C8C8"/>
          <w:bottom w:val="single" w:sz="8" w:space="0" w:color="C8C8C8"/>
          <w:right w:val="single" w:sz="8" w:space="0" w:color="C8C8C8"/>
          <w:insideH w:val="single" w:sz="8" w:space="0" w:color="C8C8C8"/>
          <w:insideV w:val="single" w:sz="8" w:space="0" w:color="C8C8C8"/>
        </w:tblBorders>
        <w:tblLayout w:type="fixed"/>
        <w:tblLook w:val="01E0" w:firstRow="1" w:lastRow="1" w:firstColumn="1" w:lastColumn="1" w:noHBand="0" w:noVBand="0"/>
      </w:tblPr>
      <w:tblGrid>
        <w:gridCol w:w="633"/>
        <w:gridCol w:w="5030"/>
        <w:gridCol w:w="2537"/>
        <w:gridCol w:w="2597"/>
      </w:tblGrid>
      <w:tr w:rsidR="004D5FE9">
        <w:trPr>
          <w:trHeight w:val="1052"/>
        </w:trPr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4A4A4"/>
          </w:tcPr>
          <w:p w:rsidR="004D5FE9" w:rsidRDefault="00AB204F">
            <w:pPr>
              <w:pStyle w:val="TableParagraph"/>
              <w:spacing w:before="232"/>
              <w:ind w:left="144" w:right="127" w:firstLine="5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  <w:shd w:val="clear" w:color="auto" w:fill="A4A4A4"/>
          </w:tcPr>
          <w:p w:rsidR="004D5FE9" w:rsidRDefault="004D5FE9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4D5FE9" w:rsidRDefault="00AB204F">
            <w:pPr>
              <w:pStyle w:val="TableParagraph"/>
              <w:spacing w:before="1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Организация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4A4A4"/>
          </w:tcPr>
          <w:p w:rsidR="004D5FE9" w:rsidRDefault="00AB204F">
            <w:pPr>
              <w:pStyle w:val="TableParagraph"/>
              <w:spacing w:before="84"/>
              <w:ind w:left="135" w:right="121" w:firstLine="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Производство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свиней на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убой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живом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весе в 2025г., тыс. тонн**</w:t>
            </w: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4A4A4"/>
          </w:tcPr>
          <w:p w:rsidR="004D5FE9" w:rsidRDefault="00AB204F">
            <w:pPr>
              <w:pStyle w:val="TableParagraph"/>
              <w:spacing w:before="84"/>
              <w:ind w:left="247" w:right="105" w:hanging="120"/>
              <w:rPr>
                <w:b/>
                <w:sz w:val="24"/>
              </w:rPr>
            </w:pPr>
            <w:r>
              <w:rPr>
                <w:b/>
                <w:sz w:val="24"/>
              </w:rPr>
              <w:t>Доля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общем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объеме </w:t>
            </w:r>
            <w:r>
              <w:rPr>
                <w:b/>
                <w:spacing w:val="-2"/>
                <w:sz w:val="24"/>
              </w:rPr>
              <w:t xml:space="preserve">промышленного*** </w:t>
            </w:r>
            <w:r>
              <w:rPr>
                <w:b/>
                <w:sz w:val="24"/>
              </w:rPr>
              <w:t>производства в РФ</w:t>
            </w:r>
          </w:p>
        </w:tc>
      </w:tr>
      <w:tr w:rsidR="004D5FE9">
        <w:trPr>
          <w:trHeight w:val="324"/>
        </w:trPr>
        <w:tc>
          <w:tcPr>
            <w:tcW w:w="633" w:type="dxa"/>
            <w:tcBorders>
              <w:top w:val="nil"/>
            </w:tcBorders>
            <w:shd w:val="clear" w:color="auto" w:fill="ECECEC"/>
          </w:tcPr>
          <w:p w:rsidR="004D5FE9" w:rsidRDefault="00AB204F">
            <w:pPr>
              <w:pStyle w:val="TableParagraph"/>
              <w:spacing w:before="26"/>
              <w:ind w:left="258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5030" w:type="dxa"/>
            <w:tcBorders>
              <w:top w:val="nil"/>
            </w:tcBorders>
            <w:shd w:val="clear" w:color="auto" w:fill="ECECEC"/>
          </w:tcPr>
          <w:p w:rsidR="004D5FE9" w:rsidRDefault="00AB204F">
            <w:pPr>
              <w:pStyle w:val="TableParagraph"/>
              <w:spacing w:before="26"/>
              <w:ind w:left="109"/>
            </w:pPr>
            <w:r>
              <w:t>АПХ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МИРАТОРГ</w:t>
            </w:r>
          </w:p>
        </w:tc>
        <w:tc>
          <w:tcPr>
            <w:tcW w:w="2537" w:type="dxa"/>
            <w:tcBorders>
              <w:top w:val="nil"/>
            </w:tcBorders>
            <w:shd w:val="clear" w:color="auto" w:fill="ECECEC"/>
          </w:tcPr>
          <w:p w:rsidR="004D5FE9" w:rsidRDefault="00AB204F">
            <w:pPr>
              <w:pStyle w:val="TableParagraph"/>
              <w:spacing w:before="26"/>
              <w:ind w:right="90"/>
              <w:jc w:val="right"/>
            </w:pPr>
            <w:r>
              <w:rPr>
                <w:spacing w:val="-2"/>
              </w:rPr>
              <w:t>844,6</w:t>
            </w:r>
          </w:p>
        </w:tc>
        <w:tc>
          <w:tcPr>
            <w:tcW w:w="2597" w:type="dxa"/>
            <w:tcBorders>
              <w:top w:val="nil"/>
            </w:tcBorders>
            <w:shd w:val="clear" w:color="auto" w:fill="ECECEC"/>
          </w:tcPr>
          <w:p w:rsidR="004D5FE9" w:rsidRDefault="00AB204F">
            <w:pPr>
              <w:pStyle w:val="TableParagraph"/>
              <w:spacing w:before="26"/>
              <w:ind w:right="84"/>
              <w:jc w:val="right"/>
            </w:pPr>
            <w:r>
              <w:rPr>
                <w:spacing w:val="-2"/>
              </w:rPr>
              <w:t>14,3%</w:t>
            </w:r>
          </w:p>
        </w:tc>
      </w:tr>
      <w:tr w:rsidR="004D5FE9">
        <w:trPr>
          <w:trHeight w:val="320"/>
        </w:trPr>
        <w:tc>
          <w:tcPr>
            <w:tcW w:w="633" w:type="dxa"/>
          </w:tcPr>
          <w:p w:rsidR="004D5FE9" w:rsidRDefault="00AB204F">
            <w:pPr>
              <w:pStyle w:val="TableParagraph"/>
              <w:ind w:left="258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5030" w:type="dxa"/>
          </w:tcPr>
          <w:p w:rsidR="004D5FE9" w:rsidRDefault="00AB204F">
            <w:pPr>
              <w:pStyle w:val="TableParagraph"/>
              <w:ind w:left="109"/>
            </w:pPr>
            <w:r>
              <w:t>ГК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"</w:t>
            </w:r>
            <w:proofErr w:type="spellStart"/>
            <w:r>
              <w:rPr>
                <w:spacing w:val="-2"/>
              </w:rPr>
              <w:t>РусАгро</w:t>
            </w:r>
            <w:proofErr w:type="spellEnd"/>
            <w:r>
              <w:rPr>
                <w:spacing w:val="-2"/>
              </w:rPr>
              <w:t>"</w:t>
            </w:r>
          </w:p>
        </w:tc>
        <w:tc>
          <w:tcPr>
            <w:tcW w:w="2537" w:type="dxa"/>
          </w:tcPr>
          <w:p w:rsidR="004D5FE9" w:rsidRDefault="00AB204F">
            <w:pPr>
              <w:pStyle w:val="TableParagraph"/>
              <w:ind w:right="90"/>
              <w:jc w:val="right"/>
            </w:pPr>
            <w:r>
              <w:rPr>
                <w:spacing w:val="-2"/>
              </w:rPr>
              <w:t>570,7</w:t>
            </w:r>
          </w:p>
        </w:tc>
        <w:tc>
          <w:tcPr>
            <w:tcW w:w="2597" w:type="dxa"/>
          </w:tcPr>
          <w:p w:rsidR="004D5FE9" w:rsidRDefault="00AB204F">
            <w:pPr>
              <w:pStyle w:val="TableParagraph"/>
              <w:ind w:right="84"/>
              <w:jc w:val="right"/>
            </w:pPr>
            <w:r>
              <w:rPr>
                <w:spacing w:val="-4"/>
              </w:rPr>
              <w:t>9,7%</w:t>
            </w:r>
          </w:p>
        </w:tc>
      </w:tr>
      <w:tr w:rsidR="004D5FE9">
        <w:trPr>
          <w:trHeight w:val="324"/>
        </w:trPr>
        <w:tc>
          <w:tcPr>
            <w:tcW w:w="633" w:type="dxa"/>
            <w:shd w:val="clear" w:color="auto" w:fill="ECECEC"/>
          </w:tcPr>
          <w:p w:rsidR="004D5FE9" w:rsidRDefault="00AB204F">
            <w:pPr>
              <w:pStyle w:val="TableParagraph"/>
              <w:spacing w:before="26"/>
              <w:ind w:left="258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5030" w:type="dxa"/>
            <w:shd w:val="clear" w:color="auto" w:fill="ECECEC"/>
          </w:tcPr>
          <w:p w:rsidR="004D5FE9" w:rsidRDefault="00AB204F">
            <w:pPr>
              <w:pStyle w:val="TableParagraph"/>
              <w:spacing w:before="26"/>
              <w:ind w:left="109"/>
            </w:pPr>
            <w:r>
              <w:t>АО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"</w:t>
            </w:r>
            <w:proofErr w:type="spellStart"/>
            <w:r>
              <w:rPr>
                <w:spacing w:val="-2"/>
              </w:rPr>
              <w:t>Сибагро</w:t>
            </w:r>
            <w:proofErr w:type="spellEnd"/>
            <w:r>
              <w:rPr>
                <w:spacing w:val="-2"/>
              </w:rPr>
              <w:t>"</w:t>
            </w:r>
          </w:p>
        </w:tc>
        <w:tc>
          <w:tcPr>
            <w:tcW w:w="2537" w:type="dxa"/>
            <w:shd w:val="clear" w:color="auto" w:fill="ECECEC"/>
          </w:tcPr>
          <w:p w:rsidR="004D5FE9" w:rsidRDefault="00AB204F">
            <w:pPr>
              <w:pStyle w:val="TableParagraph"/>
              <w:spacing w:before="26"/>
              <w:ind w:right="90"/>
              <w:jc w:val="right"/>
            </w:pPr>
            <w:r>
              <w:rPr>
                <w:spacing w:val="-2"/>
              </w:rPr>
              <w:t>449,6</w:t>
            </w:r>
          </w:p>
        </w:tc>
        <w:tc>
          <w:tcPr>
            <w:tcW w:w="2597" w:type="dxa"/>
            <w:shd w:val="clear" w:color="auto" w:fill="ECECEC"/>
          </w:tcPr>
          <w:p w:rsidR="004D5FE9" w:rsidRDefault="00AB204F">
            <w:pPr>
              <w:pStyle w:val="TableParagraph"/>
              <w:spacing w:before="26"/>
              <w:ind w:right="84"/>
              <w:jc w:val="right"/>
            </w:pPr>
            <w:r>
              <w:rPr>
                <w:spacing w:val="-4"/>
              </w:rPr>
              <w:t>7,6%</w:t>
            </w:r>
          </w:p>
        </w:tc>
      </w:tr>
      <w:tr w:rsidR="004D5FE9">
        <w:trPr>
          <w:trHeight w:val="320"/>
        </w:trPr>
        <w:tc>
          <w:tcPr>
            <w:tcW w:w="633" w:type="dxa"/>
          </w:tcPr>
          <w:p w:rsidR="004D5FE9" w:rsidRDefault="00AB204F">
            <w:pPr>
              <w:pStyle w:val="TableParagraph"/>
              <w:ind w:left="258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5030" w:type="dxa"/>
          </w:tcPr>
          <w:p w:rsidR="004D5FE9" w:rsidRDefault="00AB204F">
            <w:pPr>
              <w:pStyle w:val="TableParagraph"/>
              <w:ind w:left="109"/>
            </w:pPr>
            <w:r>
              <w:t>ООО</w:t>
            </w:r>
            <w:r>
              <w:rPr>
                <w:spacing w:val="-6"/>
              </w:rPr>
              <w:t xml:space="preserve"> </w:t>
            </w:r>
            <w:r>
              <w:t>"Великолукский</w:t>
            </w:r>
            <w:r>
              <w:rPr>
                <w:spacing w:val="-7"/>
              </w:rPr>
              <w:t xml:space="preserve"> </w:t>
            </w:r>
            <w:r>
              <w:t>свиноводческий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комплекс"</w:t>
            </w:r>
          </w:p>
        </w:tc>
        <w:tc>
          <w:tcPr>
            <w:tcW w:w="2537" w:type="dxa"/>
          </w:tcPr>
          <w:p w:rsidR="004D5FE9" w:rsidRDefault="00AB204F">
            <w:pPr>
              <w:pStyle w:val="TableParagraph"/>
              <w:ind w:right="90"/>
              <w:jc w:val="right"/>
            </w:pPr>
            <w:r>
              <w:rPr>
                <w:spacing w:val="-2"/>
              </w:rPr>
              <w:t>394,0</w:t>
            </w:r>
          </w:p>
        </w:tc>
        <w:tc>
          <w:tcPr>
            <w:tcW w:w="2597" w:type="dxa"/>
          </w:tcPr>
          <w:p w:rsidR="004D5FE9" w:rsidRDefault="00AB204F">
            <w:pPr>
              <w:pStyle w:val="TableParagraph"/>
              <w:ind w:right="84"/>
              <w:jc w:val="right"/>
            </w:pPr>
            <w:r>
              <w:rPr>
                <w:spacing w:val="-4"/>
              </w:rPr>
              <w:t>6,7%</w:t>
            </w:r>
          </w:p>
        </w:tc>
      </w:tr>
      <w:tr w:rsidR="004D5FE9">
        <w:trPr>
          <w:trHeight w:val="324"/>
        </w:trPr>
        <w:tc>
          <w:tcPr>
            <w:tcW w:w="633" w:type="dxa"/>
            <w:shd w:val="clear" w:color="auto" w:fill="ECECEC"/>
          </w:tcPr>
          <w:p w:rsidR="004D5FE9" w:rsidRDefault="00AB204F">
            <w:pPr>
              <w:pStyle w:val="TableParagraph"/>
              <w:spacing w:before="26"/>
              <w:ind w:left="258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5030" w:type="dxa"/>
            <w:shd w:val="clear" w:color="auto" w:fill="ECECEC"/>
          </w:tcPr>
          <w:p w:rsidR="004D5FE9" w:rsidRDefault="00AB204F">
            <w:pPr>
              <w:pStyle w:val="TableParagraph"/>
              <w:spacing w:before="26"/>
              <w:ind w:left="109"/>
            </w:pPr>
            <w:r>
              <w:t>ГК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АГРОЭКО</w:t>
            </w:r>
          </w:p>
        </w:tc>
        <w:tc>
          <w:tcPr>
            <w:tcW w:w="2537" w:type="dxa"/>
            <w:shd w:val="clear" w:color="auto" w:fill="ECECEC"/>
          </w:tcPr>
          <w:p w:rsidR="004D5FE9" w:rsidRDefault="00AB204F">
            <w:pPr>
              <w:pStyle w:val="TableParagraph"/>
              <w:spacing w:before="26"/>
              <w:ind w:right="90"/>
              <w:jc w:val="right"/>
            </w:pPr>
            <w:r>
              <w:rPr>
                <w:spacing w:val="-2"/>
              </w:rPr>
              <w:t>361,4</w:t>
            </w:r>
          </w:p>
        </w:tc>
        <w:tc>
          <w:tcPr>
            <w:tcW w:w="2597" w:type="dxa"/>
            <w:shd w:val="clear" w:color="auto" w:fill="ECECEC"/>
          </w:tcPr>
          <w:p w:rsidR="004D5FE9" w:rsidRDefault="00AB204F">
            <w:pPr>
              <w:pStyle w:val="TableParagraph"/>
              <w:spacing w:before="26"/>
              <w:ind w:right="84"/>
              <w:jc w:val="right"/>
            </w:pPr>
            <w:r>
              <w:rPr>
                <w:spacing w:val="-4"/>
              </w:rPr>
              <w:t>6,1%</w:t>
            </w:r>
          </w:p>
        </w:tc>
      </w:tr>
      <w:tr w:rsidR="004D5FE9">
        <w:trPr>
          <w:trHeight w:val="320"/>
        </w:trPr>
        <w:tc>
          <w:tcPr>
            <w:tcW w:w="633" w:type="dxa"/>
          </w:tcPr>
          <w:p w:rsidR="004D5FE9" w:rsidRDefault="00AB204F">
            <w:pPr>
              <w:pStyle w:val="TableParagraph"/>
              <w:ind w:left="258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5030" w:type="dxa"/>
          </w:tcPr>
          <w:p w:rsidR="004D5FE9" w:rsidRDefault="00AB204F">
            <w:pPr>
              <w:pStyle w:val="TableParagraph"/>
              <w:ind w:left="109"/>
            </w:pPr>
            <w:r>
              <w:t>"Группа</w:t>
            </w:r>
            <w:r>
              <w:rPr>
                <w:spacing w:val="-2"/>
              </w:rPr>
              <w:t xml:space="preserve"> "Черкизово"</w:t>
            </w:r>
          </w:p>
        </w:tc>
        <w:tc>
          <w:tcPr>
            <w:tcW w:w="2537" w:type="dxa"/>
          </w:tcPr>
          <w:p w:rsidR="004D5FE9" w:rsidRDefault="00AB204F">
            <w:pPr>
              <w:pStyle w:val="TableParagraph"/>
              <w:ind w:right="90"/>
              <w:jc w:val="right"/>
            </w:pPr>
            <w:r>
              <w:rPr>
                <w:spacing w:val="-2"/>
              </w:rPr>
              <w:t>336,1</w:t>
            </w:r>
          </w:p>
        </w:tc>
        <w:tc>
          <w:tcPr>
            <w:tcW w:w="2597" w:type="dxa"/>
          </w:tcPr>
          <w:p w:rsidR="004D5FE9" w:rsidRDefault="00AB204F">
            <w:pPr>
              <w:pStyle w:val="TableParagraph"/>
              <w:ind w:right="84"/>
              <w:jc w:val="right"/>
            </w:pPr>
            <w:r>
              <w:rPr>
                <w:spacing w:val="-4"/>
              </w:rPr>
              <w:t>5,7%</w:t>
            </w:r>
          </w:p>
        </w:tc>
      </w:tr>
      <w:tr w:rsidR="004D5FE9">
        <w:trPr>
          <w:trHeight w:val="323"/>
        </w:trPr>
        <w:tc>
          <w:tcPr>
            <w:tcW w:w="633" w:type="dxa"/>
            <w:shd w:val="clear" w:color="auto" w:fill="ECECEC"/>
          </w:tcPr>
          <w:p w:rsidR="004D5FE9" w:rsidRDefault="00AB204F">
            <w:pPr>
              <w:pStyle w:val="TableParagraph"/>
              <w:spacing w:before="26"/>
              <w:ind w:left="258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5030" w:type="dxa"/>
            <w:shd w:val="clear" w:color="auto" w:fill="ECECEC"/>
          </w:tcPr>
          <w:p w:rsidR="004D5FE9" w:rsidRDefault="00AB204F">
            <w:pPr>
              <w:pStyle w:val="TableParagraph"/>
              <w:spacing w:before="26"/>
              <w:ind w:left="109"/>
            </w:pPr>
            <w:r>
              <w:t>ГК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"</w:t>
            </w:r>
            <w:proofErr w:type="spellStart"/>
            <w:r>
              <w:rPr>
                <w:spacing w:val="-2"/>
              </w:rPr>
              <w:t>Агропромкомплектация</w:t>
            </w:r>
            <w:proofErr w:type="spellEnd"/>
            <w:r>
              <w:rPr>
                <w:spacing w:val="-2"/>
              </w:rPr>
              <w:t>"</w:t>
            </w:r>
          </w:p>
        </w:tc>
        <w:tc>
          <w:tcPr>
            <w:tcW w:w="2537" w:type="dxa"/>
            <w:shd w:val="clear" w:color="auto" w:fill="ECECEC"/>
          </w:tcPr>
          <w:p w:rsidR="004D5FE9" w:rsidRDefault="00AB204F">
            <w:pPr>
              <w:pStyle w:val="TableParagraph"/>
              <w:spacing w:before="26"/>
              <w:ind w:right="90"/>
              <w:jc w:val="right"/>
            </w:pPr>
            <w:r>
              <w:rPr>
                <w:spacing w:val="-2"/>
              </w:rPr>
              <w:t>322,0</w:t>
            </w:r>
          </w:p>
        </w:tc>
        <w:tc>
          <w:tcPr>
            <w:tcW w:w="2597" w:type="dxa"/>
            <w:shd w:val="clear" w:color="auto" w:fill="ECECEC"/>
          </w:tcPr>
          <w:p w:rsidR="004D5FE9" w:rsidRDefault="00AB204F">
            <w:pPr>
              <w:pStyle w:val="TableParagraph"/>
              <w:spacing w:before="26"/>
              <w:ind w:right="84"/>
              <w:jc w:val="right"/>
            </w:pPr>
            <w:r>
              <w:rPr>
                <w:spacing w:val="-4"/>
              </w:rPr>
              <w:t>5,4%</w:t>
            </w:r>
          </w:p>
        </w:tc>
      </w:tr>
      <w:tr w:rsidR="004D5FE9">
        <w:trPr>
          <w:trHeight w:val="320"/>
        </w:trPr>
        <w:tc>
          <w:tcPr>
            <w:tcW w:w="633" w:type="dxa"/>
          </w:tcPr>
          <w:p w:rsidR="004D5FE9" w:rsidRDefault="00AB204F">
            <w:pPr>
              <w:pStyle w:val="TableParagraph"/>
              <w:ind w:left="258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5030" w:type="dxa"/>
          </w:tcPr>
          <w:p w:rsidR="004D5FE9" w:rsidRDefault="00AB204F">
            <w:pPr>
              <w:pStyle w:val="TableParagraph"/>
              <w:ind w:left="109"/>
            </w:pPr>
            <w:r>
              <w:t>ООО</w:t>
            </w:r>
            <w:r>
              <w:rPr>
                <w:spacing w:val="-4"/>
              </w:rPr>
              <w:t xml:space="preserve"> </w:t>
            </w:r>
            <w:r>
              <w:t>"Управляющая</w:t>
            </w:r>
            <w:r>
              <w:rPr>
                <w:spacing w:val="-3"/>
              </w:rPr>
              <w:t xml:space="preserve"> </w:t>
            </w:r>
            <w:r>
              <w:t>компания</w:t>
            </w:r>
            <w:r>
              <w:rPr>
                <w:spacing w:val="-2"/>
              </w:rPr>
              <w:t xml:space="preserve"> </w:t>
            </w:r>
            <w:r>
              <w:t>РБПИ"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СПФ</w:t>
            </w:r>
          </w:p>
        </w:tc>
        <w:tc>
          <w:tcPr>
            <w:tcW w:w="2537" w:type="dxa"/>
          </w:tcPr>
          <w:p w:rsidR="004D5FE9" w:rsidRDefault="00AB204F">
            <w:pPr>
              <w:pStyle w:val="TableParagraph"/>
              <w:ind w:right="90"/>
              <w:jc w:val="right"/>
            </w:pPr>
            <w:r>
              <w:rPr>
                <w:spacing w:val="-2"/>
              </w:rPr>
              <w:t>298,0</w:t>
            </w:r>
          </w:p>
        </w:tc>
        <w:tc>
          <w:tcPr>
            <w:tcW w:w="2597" w:type="dxa"/>
          </w:tcPr>
          <w:p w:rsidR="004D5FE9" w:rsidRDefault="00AB204F">
            <w:pPr>
              <w:pStyle w:val="TableParagraph"/>
              <w:ind w:right="84"/>
              <w:jc w:val="right"/>
            </w:pPr>
            <w:r>
              <w:rPr>
                <w:spacing w:val="-4"/>
              </w:rPr>
              <w:t>5,0%</w:t>
            </w:r>
          </w:p>
        </w:tc>
      </w:tr>
      <w:tr w:rsidR="004D5FE9">
        <w:trPr>
          <w:trHeight w:val="324"/>
        </w:trPr>
        <w:tc>
          <w:tcPr>
            <w:tcW w:w="633" w:type="dxa"/>
            <w:shd w:val="clear" w:color="auto" w:fill="ECECEC"/>
          </w:tcPr>
          <w:p w:rsidR="004D5FE9" w:rsidRDefault="00AB204F">
            <w:pPr>
              <w:pStyle w:val="TableParagraph"/>
              <w:spacing w:before="26"/>
              <w:ind w:left="258"/>
              <w:rPr>
                <w:b/>
              </w:rPr>
            </w:pPr>
            <w:r>
              <w:rPr>
                <w:b/>
                <w:spacing w:val="-10"/>
              </w:rPr>
              <w:t>9</w:t>
            </w:r>
          </w:p>
        </w:tc>
        <w:tc>
          <w:tcPr>
            <w:tcW w:w="5030" w:type="dxa"/>
            <w:shd w:val="clear" w:color="auto" w:fill="ECECEC"/>
          </w:tcPr>
          <w:p w:rsidR="004D5FE9" w:rsidRDefault="00AB204F">
            <w:pPr>
              <w:pStyle w:val="TableParagraph"/>
              <w:spacing w:before="26"/>
              <w:ind w:left="109"/>
            </w:pPr>
            <w:r>
              <w:t>ГК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"Талина"</w:t>
            </w:r>
          </w:p>
        </w:tc>
        <w:tc>
          <w:tcPr>
            <w:tcW w:w="2537" w:type="dxa"/>
            <w:shd w:val="clear" w:color="auto" w:fill="ECECEC"/>
          </w:tcPr>
          <w:p w:rsidR="004D5FE9" w:rsidRDefault="00AB204F">
            <w:pPr>
              <w:pStyle w:val="TableParagraph"/>
              <w:spacing w:before="26"/>
              <w:ind w:right="90"/>
              <w:jc w:val="right"/>
            </w:pPr>
            <w:r>
              <w:rPr>
                <w:spacing w:val="-2"/>
              </w:rPr>
              <w:t>183,5</w:t>
            </w:r>
          </w:p>
        </w:tc>
        <w:tc>
          <w:tcPr>
            <w:tcW w:w="2597" w:type="dxa"/>
            <w:shd w:val="clear" w:color="auto" w:fill="ECECEC"/>
          </w:tcPr>
          <w:p w:rsidR="004D5FE9" w:rsidRDefault="00AB204F">
            <w:pPr>
              <w:pStyle w:val="TableParagraph"/>
              <w:spacing w:before="26"/>
              <w:ind w:right="84"/>
              <w:jc w:val="right"/>
            </w:pPr>
            <w:r>
              <w:rPr>
                <w:spacing w:val="-4"/>
              </w:rPr>
              <w:t>3,1%</w:t>
            </w:r>
          </w:p>
        </w:tc>
      </w:tr>
      <w:tr w:rsidR="004D5FE9">
        <w:trPr>
          <w:trHeight w:val="320"/>
        </w:trPr>
        <w:tc>
          <w:tcPr>
            <w:tcW w:w="633" w:type="dxa"/>
          </w:tcPr>
          <w:p w:rsidR="004D5FE9" w:rsidRDefault="00AB204F">
            <w:pPr>
              <w:pStyle w:val="TableParagraph"/>
              <w:ind w:left="202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5030" w:type="dxa"/>
          </w:tcPr>
          <w:p w:rsidR="004D5FE9" w:rsidRDefault="00AB204F">
            <w:pPr>
              <w:pStyle w:val="TableParagraph"/>
              <w:ind w:left="109"/>
            </w:pPr>
            <w:r>
              <w:t>ГК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"ТАВРОС"</w:t>
            </w:r>
          </w:p>
        </w:tc>
        <w:tc>
          <w:tcPr>
            <w:tcW w:w="2537" w:type="dxa"/>
          </w:tcPr>
          <w:p w:rsidR="004D5FE9" w:rsidRDefault="00AB204F">
            <w:pPr>
              <w:pStyle w:val="TableParagraph"/>
              <w:ind w:right="90"/>
              <w:jc w:val="right"/>
            </w:pPr>
            <w:r>
              <w:rPr>
                <w:spacing w:val="-2"/>
              </w:rPr>
              <w:t>139,9</w:t>
            </w:r>
          </w:p>
        </w:tc>
        <w:tc>
          <w:tcPr>
            <w:tcW w:w="2597" w:type="dxa"/>
          </w:tcPr>
          <w:p w:rsidR="004D5FE9" w:rsidRDefault="00AB204F">
            <w:pPr>
              <w:pStyle w:val="TableParagraph"/>
              <w:ind w:right="84"/>
              <w:jc w:val="right"/>
            </w:pPr>
            <w:r>
              <w:rPr>
                <w:spacing w:val="-4"/>
              </w:rPr>
              <w:t>2,4%</w:t>
            </w:r>
          </w:p>
        </w:tc>
      </w:tr>
      <w:tr w:rsidR="004D5FE9">
        <w:trPr>
          <w:trHeight w:val="324"/>
        </w:trPr>
        <w:tc>
          <w:tcPr>
            <w:tcW w:w="633" w:type="dxa"/>
            <w:shd w:val="clear" w:color="auto" w:fill="ECECEC"/>
          </w:tcPr>
          <w:p w:rsidR="004D5FE9" w:rsidRDefault="00AB204F">
            <w:pPr>
              <w:pStyle w:val="TableParagraph"/>
              <w:spacing w:before="27"/>
              <w:ind w:left="202"/>
              <w:rPr>
                <w:b/>
              </w:rPr>
            </w:pPr>
            <w:r>
              <w:rPr>
                <w:b/>
                <w:spacing w:val="-5"/>
              </w:rPr>
              <w:t>11</w:t>
            </w:r>
          </w:p>
        </w:tc>
        <w:tc>
          <w:tcPr>
            <w:tcW w:w="5030" w:type="dxa"/>
            <w:shd w:val="clear" w:color="auto" w:fill="ECECEC"/>
          </w:tcPr>
          <w:p w:rsidR="004D5FE9" w:rsidRDefault="00AB204F">
            <w:pPr>
              <w:pStyle w:val="TableParagraph"/>
              <w:spacing w:before="27"/>
              <w:ind w:left="109"/>
            </w:pPr>
            <w:r>
              <w:t>ООО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"Коралл"</w:t>
            </w:r>
          </w:p>
        </w:tc>
        <w:tc>
          <w:tcPr>
            <w:tcW w:w="2537" w:type="dxa"/>
            <w:shd w:val="clear" w:color="auto" w:fill="ECECEC"/>
          </w:tcPr>
          <w:p w:rsidR="004D5FE9" w:rsidRDefault="00AB204F">
            <w:pPr>
              <w:pStyle w:val="TableParagraph"/>
              <w:spacing w:before="27"/>
              <w:ind w:right="90"/>
              <w:jc w:val="right"/>
            </w:pPr>
            <w:r>
              <w:rPr>
                <w:spacing w:val="-2"/>
              </w:rPr>
              <w:t>116,5</w:t>
            </w:r>
          </w:p>
        </w:tc>
        <w:tc>
          <w:tcPr>
            <w:tcW w:w="2597" w:type="dxa"/>
            <w:shd w:val="clear" w:color="auto" w:fill="ECECEC"/>
          </w:tcPr>
          <w:p w:rsidR="004D5FE9" w:rsidRDefault="00AB204F">
            <w:pPr>
              <w:pStyle w:val="TableParagraph"/>
              <w:spacing w:before="27"/>
              <w:ind w:right="84"/>
              <w:jc w:val="right"/>
            </w:pPr>
            <w:r>
              <w:rPr>
                <w:spacing w:val="-4"/>
              </w:rPr>
              <w:t>2,0%</w:t>
            </w:r>
          </w:p>
        </w:tc>
      </w:tr>
      <w:tr w:rsidR="004D5FE9">
        <w:trPr>
          <w:trHeight w:val="320"/>
        </w:trPr>
        <w:tc>
          <w:tcPr>
            <w:tcW w:w="633" w:type="dxa"/>
          </w:tcPr>
          <w:p w:rsidR="004D5FE9" w:rsidRDefault="00AB204F">
            <w:pPr>
              <w:pStyle w:val="TableParagraph"/>
              <w:ind w:left="202"/>
              <w:rPr>
                <w:b/>
              </w:rPr>
            </w:pPr>
            <w:r>
              <w:rPr>
                <w:b/>
                <w:spacing w:val="-5"/>
              </w:rPr>
              <w:t>12</w:t>
            </w:r>
          </w:p>
        </w:tc>
        <w:tc>
          <w:tcPr>
            <w:tcW w:w="5030" w:type="dxa"/>
          </w:tcPr>
          <w:p w:rsidR="004D5FE9" w:rsidRDefault="00AB204F">
            <w:pPr>
              <w:pStyle w:val="TableParagraph"/>
              <w:ind w:left="109"/>
            </w:pPr>
            <w:r>
              <w:t>"АГРОКОМПЛЕКС"</w:t>
            </w:r>
            <w:r>
              <w:rPr>
                <w:spacing w:val="-6"/>
              </w:rPr>
              <w:t xml:space="preserve"> </w:t>
            </w:r>
            <w:r>
              <w:t>им</w:t>
            </w:r>
            <w:r>
              <w:rPr>
                <w:spacing w:val="-3"/>
              </w:rPr>
              <w:t xml:space="preserve"> </w:t>
            </w:r>
            <w:r>
              <w:t>Н.И.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Ткачева</w:t>
            </w:r>
          </w:p>
        </w:tc>
        <w:tc>
          <w:tcPr>
            <w:tcW w:w="2537" w:type="dxa"/>
          </w:tcPr>
          <w:p w:rsidR="004D5FE9" w:rsidRDefault="00AB204F">
            <w:pPr>
              <w:pStyle w:val="TableParagraph"/>
              <w:ind w:right="90"/>
              <w:jc w:val="right"/>
            </w:pPr>
            <w:r>
              <w:rPr>
                <w:spacing w:val="-2"/>
              </w:rPr>
              <w:t>102,8</w:t>
            </w:r>
          </w:p>
        </w:tc>
        <w:tc>
          <w:tcPr>
            <w:tcW w:w="2597" w:type="dxa"/>
          </w:tcPr>
          <w:p w:rsidR="004D5FE9" w:rsidRDefault="00AB204F">
            <w:pPr>
              <w:pStyle w:val="TableParagraph"/>
              <w:ind w:right="84"/>
              <w:jc w:val="right"/>
            </w:pPr>
            <w:r>
              <w:rPr>
                <w:spacing w:val="-4"/>
              </w:rPr>
              <w:t>1,7%</w:t>
            </w:r>
          </w:p>
        </w:tc>
      </w:tr>
      <w:tr w:rsidR="004D5FE9">
        <w:trPr>
          <w:trHeight w:val="323"/>
        </w:trPr>
        <w:tc>
          <w:tcPr>
            <w:tcW w:w="633" w:type="dxa"/>
            <w:shd w:val="clear" w:color="auto" w:fill="ECECEC"/>
          </w:tcPr>
          <w:p w:rsidR="004D5FE9" w:rsidRDefault="00AB204F">
            <w:pPr>
              <w:pStyle w:val="TableParagraph"/>
              <w:spacing w:before="26"/>
              <w:ind w:left="202"/>
              <w:rPr>
                <w:b/>
              </w:rPr>
            </w:pPr>
            <w:r>
              <w:rPr>
                <w:b/>
                <w:spacing w:val="-5"/>
              </w:rPr>
              <w:t>13</w:t>
            </w:r>
          </w:p>
        </w:tc>
        <w:tc>
          <w:tcPr>
            <w:tcW w:w="5030" w:type="dxa"/>
            <w:shd w:val="clear" w:color="auto" w:fill="ECECEC"/>
          </w:tcPr>
          <w:p w:rsidR="004D5FE9" w:rsidRDefault="00AB204F">
            <w:pPr>
              <w:pStyle w:val="TableParagraph"/>
              <w:spacing w:before="26"/>
              <w:ind w:left="109"/>
            </w:pPr>
            <w:r>
              <w:t>ООО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"</w:t>
            </w:r>
            <w:proofErr w:type="spellStart"/>
            <w:r>
              <w:rPr>
                <w:spacing w:val="-2"/>
              </w:rPr>
              <w:t>Белгранкорм</w:t>
            </w:r>
            <w:proofErr w:type="spellEnd"/>
            <w:r>
              <w:rPr>
                <w:spacing w:val="-2"/>
              </w:rPr>
              <w:t>"</w:t>
            </w:r>
          </w:p>
        </w:tc>
        <w:tc>
          <w:tcPr>
            <w:tcW w:w="2537" w:type="dxa"/>
            <w:shd w:val="clear" w:color="auto" w:fill="ECECEC"/>
          </w:tcPr>
          <w:p w:rsidR="004D5FE9" w:rsidRDefault="00AB204F">
            <w:pPr>
              <w:pStyle w:val="TableParagraph"/>
              <w:spacing w:before="26"/>
              <w:ind w:right="90"/>
              <w:jc w:val="right"/>
            </w:pPr>
            <w:r>
              <w:rPr>
                <w:spacing w:val="-4"/>
              </w:rPr>
              <w:t>97,6</w:t>
            </w:r>
          </w:p>
        </w:tc>
        <w:tc>
          <w:tcPr>
            <w:tcW w:w="2597" w:type="dxa"/>
            <w:shd w:val="clear" w:color="auto" w:fill="ECECEC"/>
          </w:tcPr>
          <w:p w:rsidR="004D5FE9" w:rsidRDefault="00AB204F">
            <w:pPr>
              <w:pStyle w:val="TableParagraph"/>
              <w:spacing w:before="26"/>
              <w:ind w:right="84"/>
              <w:jc w:val="right"/>
            </w:pPr>
            <w:r>
              <w:rPr>
                <w:spacing w:val="-4"/>
              </w:rPr>
              <w:t>1,7%</w:t>
            </w:r>
          </w:p>
        </w:tc>
      </w:tr>
      <w:tr w:rsidR="004D5FE9">
        <w:trPr>
          <w:trHeight w:val="320"/>
        </w:trPr>
        <w:tc>
          <w:tcPr>
            <w:tcW w:w="633" w:type="dxa"/>
          </w:tcPr>
          <w:p w:rsidR="004D5FE9" w:rsidRDefault="00AB204F">
            <w:pPr>
              <w:pStyle w:val="TableParagraph"/>
              <w:ind w:left="202"/>
              <w:rPr>
                <w:b/>
              </w:rPr>
            </w:pPr>
            <w:r>
              <w:rPr>
                <w:b/>
                <w:spacing w:val="-5"/>
              </w:rPr>
              <w:t>14</w:t>
            </w:r>
          </w:p>
        </w:tc>
        <w:tc>
          <w:tcPr>
            <w:tcW w:w="5030" w:type="dxa"/>
          </w:tcPr>
          <w:p w:rsidR="004D5FE9" w:rsidRDefault="00AB204F">
            <w:pPr>
              <w:pStyle w:val="TableParagraph"/>
              <w:ind w:left="109"/>
            </w:pPr>
            <w:r>
              <w:t>АВК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"</w:t>
            </w:r>
            <w:proofErr w:type="spellStart"/>
            <w:r>
              <w:rPr>
                <w:spacing w:val="-2"/>
              </w:rPr>
              <w:t>Эксима</w:t>
            </w:r>
            <w:proofErr w:type="spellEnd"/>
            <w:r>
              <w:rPr>
                <w:spacing w:val="-2"/>
              </w:rPr>
              <w:t>"</w:t>
            </w:r>
          </w:p>
        </w:tc>
        <w:tc>
          <w:tcPr>
            <w:tcW w:w="2537" w:type="dxa"/>
          </w:tcPr>
          <w:p w:rsidR="004D5FE9" w:rsidRDefault="00AB204F">
            <w:pPr>
              <w:pStyle w:val="TableParagraph"/>
              <w:ind w:right="90"/>
              <w:jc w:val="right"/>
            </w:pPr>
            <w:r>
              <w:rPr>
                <w:spacing w:val="-4"/>
              </w:rPr>
              <w:t>96,8</w:t>
            </w:r>
          </w:p>
        </w:tc>
        <w:tc>
          <w:tcPr>
            <w:tcW w:w="2597" w:type="dxa"/>
          </w:tcPr>
          <w:p w:rsidR="004D5FE9" w:rsidRDefault="00AB204F">
            <w:pPr>
              <w:pStyle w:val="TableParagraph"/>
              <w:ind w:right="84"/>
              <w:jc w:val="right"/>
            </w:pPr>
            <w:r>
              <w:rPr>
                <w:spacing w:val="-4"/>
              </w:rPr>
              <w:t>1,6%</w:t>
            </w:r>
          </w:p>
        </w:tc>
      </w:tr>
      <w:tr w:rsidR="004D5FE9">
        <w:trPr>
          <w:trHeight w:val="324"/>
        </w:trPr>
        <w:tc>
          <w:tcPr>
            <w:tcW w:w="633" w:type="dxa"/>
            <w:shd w:val="clear" w:color="auto" w:fill="ECECEC"/>
          </w:tcPr>
          <w:p w:rsidR="004D5FE9" w:rsidRDefault="00AB204F">
            <w:pPr>
              <w:pStyle w:val="TableParagraph"/>
              <w:spacing w:before="26"/>
              <w:ind w:left="202"/>
              <w:rPr>
                <w:b/>
              </w:rPr>
            </w:pPr>
            <w:r>
              <w:rPr>
                <w:b/>
                <w:spacing w:val="-5"/>
              </w:rPr>
              <w:t>15</w:t>
            </w:r>
          </w:p>
        </w:tc>
        <w:tc>
          <w:tcPr>
            <w:tcW w:w="5030" w:type="dxa"/>
            <w:shd w:val="clear" w:color="auto" w:fill="ECECEC"/>
          </w:tcPr>
          <w:p w:rsidR="004D5FE9" w:rsidRDefault="00AB204F">
            <w:pPr>
              <w:pStyle w:val="TableParagraph"/>
              <w:spacing w:before="26"/>
              <w:ind w:left="109"/>
            </w:pPr>
            <w:r>
              <w:t>ООО</w:t>
            </w:r>
            <w:r>
              <w:rPr>
                <w:spacing w:val="-5"/>
              </w:rPr>
              <w:t xml:space="preserve"> </w:t>
            </w:r>
            <w:r>
              <w:t>"Агрофирма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Ариант</w:t>
            </w:r>
            <w:proofErr w:type="spellEnd"/>
            <w:r>
              <w:rPr>
                <w:spacing w:val="-2"/>
              </w:rPr>
              <w:t>"</w:t>
            </w:r>
          </w:p>
        </w:tc>
        <w:tc>
          <w:tcPr>
            <w:tcW w:w="2537" w:type="dxa"/>
            <w:shd w:val="clear" w:color="auto" w:fill="ECECEC"/>
          </w:tcPr>
          <w:p w:rsidR="004D5FE9" w:rsidRDefault="00AB204F">
            <w:pPr>
              <w:pStyle w:val="TableParagraph"/>
              <w:spacing w:before="26"/>
              <w:ind w:right="90"/>
              <w:jc w:val="right"/>
            </w:pPr>
            <w:r>
              <w:rPr>
                <w:spacing w:val="-4"/>
              </w:rPr>
              <w:t>92,3</w:t>
            </w:r>
          </w:p>
        </w:tc>
        <w:tc>
          <w:tcPr>
            <w:tcW w:w="2597" w:type="dxa"/>
            <w:shd w:val="clear" w:color="auto" w:fill="ECECEC"/>
          </w:tcPr>
          <w:p w:rsidR="004D5FE9" w:rsidRDefault="00AB204F">
            <w:pPr>
              <w:pStyle w:val="TableParagraph"/>
              <w:spacing w:before="26"/>
              <w:ind w:right="84"/>
              <w:jc w:val="right"/>
            </w:pPr>
            <w:r>
              <w:rPr>
                <w:spacing w:val="-4"/>
              </w:rPr>
              <w:t>1,6%</w:t>
            </w:r>
          </w:p>
        </w:tc>
      </w:tr>
      <w:tr w:rsidR="004D5FE9">
        <w:trPr>
          <w:trHeight w:val="320"/>
        </w:trPr>
        <w:tc>
          <w:tcPr>
            <w:tcW w:w="633" w:type="dxa"/>
          </w:tcPr>
          <w:p w:rsidR="004D5FE9" w:rsidRDefault="00AB204F">
            <w:pPr>
              <w:pStyle w:val="TableParagraph"/>
              <w:ind w:left="202"/>
              <w:rPr>
                <w:b/>
              </w:rPr>
            </w:pPr>
            <w:r>
              <w:rPr>
                <w:b/>
                <w:spacing w:val="-5"/>
              </w:rPr>
              <w:t>16</w:t>
            </w:r>
          </w:p>
        </w:tc>
        <w:tc>
          <w:tcPr>
            <w:tcW w:w="5030" w:type="dxa"/>
          </w:tcPr>
          <w:p w:rsidR="004D5FE9" w:rsidRDefault="00AB204F">
            <w:pPr>
              <w:pStyle w:val="TableParagraph"/>
              <w:ind w:left="109"/>
            </w:pPr>
            <w:r>
              <w:t>ГК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"ОСТАНКИНО"</w:t>
            </w:r>
          </w:p>
        </w:tc>
        <w:tc>
          <w:tcPr>
            <w:tcW w:w="2537" w:type="dxa"/>
          </w:tcPr>
          <w:p w:rsidR="004D5FE9" w:rsidRDefault="00AB204F">
            <w:pPr>
              <w:pStyle w:val="TableParagraph"/>
              <w:ind w:right="90"/>
              <w:jc w:val="right"/>
            </w:pPr>
            <w:r>
              <w:rPr>
                <w:spacing w:val="-4"/>
              </w:rPr>
              <w:t>81,0</w:t>
            </w:r>
          </w:p>
        </w:tc>
        <w:tc>
          <w:tcPr>
            <w:tcW w:w="2597" w:type="dxa"/>
          </w:tcPr>
          <w:p w:rsidR="004D5FE9" w:rsidRDefault="00AB204F">
            <w:pPr>
              <w:pStyle w:val="TableParagraph"/>
              <w:ind w:right="84"/>
              <w:jc w:val="right"/>
            </w:pPr>
            <w:r>
              <w:rPr>
                <w:spacing w:val="-4"/>
              </w:rPr>
              <w:t>1,4%</w:t>
            </w:r>
          </w:p>
        </w:tc>
      </w:tr>
      <w:tr w:rsidR="004D5FE9">
        <w:trPr>
          <w:trHeight w:val="319"/>
        </w:trPr>
        <w:tc>
          <w:tcPr>
            <w:tcW w:w="633" w:type="dxa"/>
            <w:tcBorders>
              <w:bottom w:val="single" w:sz="12" w:space="0" w:color="C8C8C8"/>
            </w:tcBorders>
            <w:shd w:val="clear" w:color="auto" w:fill="ECECEC"/>
          </w:tcPr>
          <w:p w:rsidR="004D5FE9" w:rsidRDefault="00AB204F">
            <w:pPr>
              <w:pStyle w:val="TableParagraph"/>
              <w:spacing w:before="26"/>
              <w:ind w:left="202"/>
              <w:rPr>
                <w:b/>
              </w:rPr>
            </w:pPr>
            <w:r>
              <w:rPr>
                <w:b/>
                <w:spacing w:val="-5"/>
              </w:rPr>
              <w:t>17</w:t>
            </w:r>
          </w:p>
        </w:tc>
        <w:tc>
          <w:tcPr>
            <w:tcW w:w="5030" w:type="dxa"/>
            <w:tcBorders>
              <w:bottom w:val="single" w:sz="12" w:space="0" w:color="C8C8C8"/>
            </w:tcBorders>
            <w:shd w:val="clear" w:color="auto" w:fill="ECECEC"/>
          </w:tcPr>
          <w:p w:rsidR="004D5FE9" w:rsidRDefault="00AB204F">
            <w:pPr>
              <w:pStyle w:val="TableParagraph"/>
              <w:spacing w:before="26"/>
              <w:ind w:left="109"/>
            </w:pPr>
            <w:r>
              <w:t>ООО</w:t>
            </w:r>
            <w:r>
              <w:rPr>
                <w:spacing w:val="-5"/>
              </w:rPr>
              <w:t xml:space="preserve"> </w:t>
            </w:r>
            <w:r>
              <w:t>"Камский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Бекон"</w:t>
            </w:r>
          </w:p>
        </w:tc>
        <w:tc>
          <w:tcPr>
            <w:tcW w:w="2537" w:type="dxa"/>
            <w:tcBorders>
              <w:bottom w:val="single" w:sz="12" w:space="0" w:color="C8C8C8"/>
            </w:tcBorders>
            <w:shd w:val="clear" w:color="auto" w:fill="ECECEC"/>
          </w:tcPr>
          <w:p w:rsidR="004D5FE9" w:rsidRDefault="00AB204F">
            <w:pPr>
              <w:pStyle w:val="TableParagraph"/>
              <w:spacing w:before="26"/>
              <w:ind w:right="90"/>
              <w:jc w:val="right"/>
            </w:pPr>
            <w:r>
              <w:rPr>
                <w:spacing w:val="-4"/>
              </w:rPr>
              <w:t>68,1</w:t>
            </w:r>
          </w:p>
        </w:tc>
        <w:tc>
          <w:tcPr>
            <w:tcW w:w="2597" w:type="dxa"/>
            <w:tcBorders>
              <w:bottom w:val="single" w:sz="12" w:space="0" w:color="C8C8C8"/>
            </w:tcBorders>
            <w:shd w:val="clear" w:color="auto" w:fill="ECECEC"/>
          </w:tcPr>
          <w:p w:rsidR="004D5FE9" w:rsidRDefault="00AB204F">
            <w:pPr>
              <w:pStyle w:val="TableParagraph"/>
              <w:spacing w:before="26"/>
              <w:ind w:right="84"/>
              <w:jc w:val="right"/>
            </w:pPr>
            <w:r>
              <w:rPr>
                <w:spacing w:val="-4"/>
              </w:rPr>
              <w:t>1,2%</w:t>
            </w:r>
          </w:p>
        </w:tc>
      </w:tr>
      <w:tr w:rsidR="004D5FE9">
        <w:trPr>
          <w:trHeight w:val="315"/>
        </w:trPr>
        <w:tc>
          <w:tcPr>
            <w:tcW w:w="633" w:type="dxa"/>
            <w:tcBorders>
              <w:top w:val="single" w:sz="12" w:space="0" w:color="C8C8C8"/>
            </w:tcBorders>
          </w:tcPr>
          <w:p w:rsidR="004D5FE9" w:rsidRDefault="00AB204F">
            <w:pPr>
              <w:pStyle w:val="TableParagraph"/>
              <w:spacing w:before="17"/>
              <w:ind w:left="202"/>
              <w:rPr>
                <w:b/>
              </w:rPr>
            </w:pPr>
            <w:r>
              <w:rPr>
                <w:b/>
                <w:spacing w:val="-5"/>
              </w:rPr>
              <w:t>18</w:t>
            </w:r>
          </w:p>
        </w:tc>
        <w:tc>
          <w:tcPr>
            <w:tcW w:w="5030" w:type="dxa"/>
            <w:tcBorders>
              <w:top w:val="single" w:sz="12" w:space="0" w:color="C8C8C8"/>
            </w:tcBorders>
          </w:tcPr>
          <w:p w:rsidR="004D5FE9" w:rsidRDefault="00AB204F">
            <w:pPr>
              <w:pStyle w:val="TableParagraph"/>
              <w:spacing w:before="17"/>
              <w:ind w:left="109"/>
            </w:pPr>
            <w:r>
              <w:t>ГК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КоПИТАНИЯ</w:t>
            </w:r>
            <w:proofErr w:type="spellEnd"/>
          </w:p>
        </w:tc>
        <w:tc>
          <w:tcPr>
            <w:tcW w:w="2537" w:type="dxa"/>
            <w:tcBorders>
              <w:top w:val="single" w:sz="12" w:space="0" w:color="C8C8C8"/>
            </w:tcBorders>
          </w:tcPr>
          <w:p w:rsidR="004D5FE9" w:rsidRDefault="00AB204F">
            <w:pPr>
              <w:pStyle w:val="TableParagraph"/>
              <w:spacing w:before="17"/>
              <w:ind w:right="90"/>
              <w:jc w:val="right"/>
            </w:pPr>
            <w:r>
              <w:rPr>
                <w:spacing w:val="-4"/>
              </w:rPr>
              <w:t>61,3</w:t>
            </w:r>
          </w:p>
        </w:tc>
        <w:tc>
          <w:tcPr>
            <w:tcW w:w="2597" w:type="dxa"/>
            <w:tcBorders>
              <w:top w:val="single" w:sz="12" w:space="0" w:color="C8C8C8"/>
            </w:tcBorders>
          </w:tcPr>
          <w:p w:rsidR="004D5FE9" w:rsidRDefault="00AB204F">
            <w:pPr>
              <w:pStyle w:val="TableParagraph"/>
              <w:spacing w:before="17"/>
              <w:ind w:right="84"/>
              <w:jc w:val="right"/>
            </w:pPr>
            <w:r>
              <w:rPr>
                <w:spacing w:val="-4"/>
              </w:rPr>
              <w:t>1,0%</w:t>
            </w:r>
          </w:p>
        </w:tc>
      </w:tr>
      <w:tr w:rsidR="004D5FE9">
        <w:trPr>
          <w:trHeight w:val="323"/>
        </w:trPr>
        <w:tc>
          <w:tcPr>
            <w:tcW w:w="633" w:type="dxa"/>
            <w:shd w:val="clear" w:color="auto" w:fill="ECECEC"/>
          </w:tcPr>
          <w:p w:rsidR="004D5FE9" w:rsidRDefault="00AB204F">
            <w:pPr>
              <w:pStyle w:val="TableParagraph"/>
              <w:spacing w:before="26"/>
              <w:ind w:left="202"/>
              <w:rPr>
                <w:b/>
              </w:rPr>
            </w:pPr>
            <w:r>
              <w:rPr>
                <w:b/>
                <w:spacing w:val="-5"/>
              </w:rPr>
              <w:t>19</w:t>
            </w:r>
          </w:p>
        </w:tc>
        <w:tc>
          <w:tcPr>
            <w:tcW w:w="5030" w:type="dxa"/>
            <w:shd w:val="clear" w:color="auto" w:fill="ECECEC"/>
          </w:tcPr>
          <w:p w:rsidR="004D5FE9" w:rsidRDefault="00AB204F">
            <w:pPr>
              <w:pStyle w:val="TableParagraph"/>
              <w:spacing w:before="26"/>
              <w:ind w:left="109"/>
            </w:pPr>
            <w:r>
              <w:t>ООО</w:t>
            </w:r>
            <w:r>
              <w:rPr>
                <w:spacing w:val="-4"/>
              </w:rPr>
              <w:t xml:space="preserve"> </w:t>
            </w:r>
            <w:r>
              <w:t>СПК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"</w:t>
            </w:r>
            <w:proofErr w:type="spellStart"/>
            <w:r>
              <w:rPr>
                <w:spacing w:val="-2"/>
              </w:rPr>
              <w:t>Звениговский</w:t>
            </w:r>
            <w:proofErr w:type="spellEnd"/>
            <w:r>
              <w:rPr>
                <w:spacing w:val="-2"/>
              </w:rPr>
              <w:t>"</w:t>
            </w:r>
          </w:p>
        </w:tc>
        <w:tc>
          <w:tcPr>
            <w:tcW w:w="2537" w:type="dxa"/>
            <w:shd w:val="clear" w:color="auto" w:fill="ECECEC"/>
          </w:tcPr>
          <w:p w:rsidR="004D5FE9" w:rsidRDefault="00AB204F">
            <w:pPr>
              <w:pStyle w:val="TableParagraph"/>
              <w:spacing w:before="26"/>
              <w:ind w:right="90"/>
              <w:jc w:val="right"/>
            </w:pPr>
            <w:r>
              <w:rPr>
                <w:spacing w:val="-4"/>
              </w:rPr>
              <w:t>58,7</w:t>
            </w:r>
          </w:p>
        </w:tc>
        <w:tc>
          <w:tcPr>
            <w:tcW w:w="2597" w:type="dxa"/>
            <w:shd w:val="clear" w:color="auto" w:fill="ECECEC"/>
          </w:tcPr>
          <w:p w:rsidR="004D5FE9" w:rsidRDefault="00AB204F">
            <w:pPr>
              <w:pStyle w:val="TableParagraph"/>
              <w:spacing w:before="26"/>
              <w:ind w:right="84"/>
              <w:jc w:val="right"/>
            </w:pPr>
            <w:r>
              <w:rPr>
                <w:spacing w:val="-4"/>
              </w:rPr>
              <w:t>1,0%</w:t>
            </w:r>
          </w:p>
        </w:tc>
      </w:tr>
      <w:tr w:rsidR="004D5FE9">
        <w:trPr>
          <w:trHeight w:val="320"/>
        </w:trPr>
        <w:tc>
          <w:tcPr>
            <w:tcW w:w="633" w:type="dxa"/>
          </w:tcPr>
          <w:p w:rsidR="004D5FE9" w:rsidRDefault="00AB204F">
            <w:pPr>
              <w:pStyle w:val="TableParagraph"/>
              <w:ind w:left="202"/>
              <w:rPr>
                <w:b/>
              </w:rPr>
            </w:pPr>
            <w:r>
              <w:rPr>
                <w:b/>
                <w:spacing w:val="-5"/>
              </w:rPr>
              <w:t>20</w:t>
            </w:r>
          </w:p>
        </w:tc>
        <w:tc>
          <w:tcPr>
            <w:tcW w:w="5030" w:type="dxa"/>
          </w:tcPr>
          <w:p w:rsidR="004D5FE9" w:rsidRDefault="00AB204F">
            <w:pPr>
              <w:pStyle w:val="TableParagraph"/>
              <w:ind w:left="109"/>
            </w:pPr>
            <w:r>
              <w:t>ЗАО</w:t>
            </w:r>
            <w:r>
              <w:rPr>
                <w:spacing w:val="-7"/>
              </w:rPr>
              <w:t xml:space="preserve"> </w:t>
            </w:r>
            <w:r>
              <w:t>"Агрофирма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"</w:t>
            </w:r>
            <w:proofErr w:type="spellStart"/>
            <w:r>
              <w:rPr>
                <w:spacing w:val="-2"/>
              </w:rPr>
              <w:t>Дороничи</w:t>
            </w:r>
            <w:proofErr w:type="spellEnd"/>
            <w:r>
              <w:rPr>
                <w:spacing w:val="-2"/>
              </w:rPr>
              <w:t>"</w:t>
            </w:r>
          </w:p>
        </w:tc>
        <w:tc>
          <w:tcPr>
            <w:tcW w:w="2537" w:type="dxa"/>
          </w:tcPr>
          <w:p w:rsidR="004D5FE9" w:rsidRDefault="00AB204F">
            <w:pPr>
              <w:pStyle w:val="TableParagraph"/>
              <w:ind w:right="90"/>
              <w:jc w:val="right"/>
            </w:pPr>
            <w:r>
              <w:rPr>
                <w:spacing w:val="-4"/>
              </w:rPr>
              <w:t>56,2</w:t>
            </w:r>
          </w:p>
        </w:tc>
        <w:tc>
          <w:tcPr>
            <w:tcW w:w="2597" w:type="dxa"/>
          </w:tcPr>
          <w:p w:rsidR="004D5FE9" w:rsidRDefault="00AB204F">
            <w:pPr>
              <w:pStyle w:val="TableParagraph"/>
              <w:ind w:right="84"/>
              <w:jc w:val="right"/>
            </w:pPr>
            <w:r>
              <w:rPr>
                <w:spacing w:val="-4"/>
              </w:rPr>
              <w:t>1,0%</w:t>
            </w:r>
          </w:p>
        </w:tc>
      </w:tr>
      <w:tr w:rsidR="004D5FE9">
        <w:trPr>
          <w:trHeight w:val="324"/>
        </w:trPr>
        <w:tc>
          <w:tcPr>
            <w:tcW w:w="5663" w:type="dxa"/>
            <w:gridSpan w:val="2"/>
            <w:shd w:val="clear" w:color="auto" w:fill="ECECEC"/>
          </w:tcPr>
          <w:p w:rsidR="004D5FE9" w:rsidRDefault="00AB204F">
            <w:pPr>
              <w:pStyle w:val="TableParagraph"/>
              <w:spacing w:before="15" w:line="289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20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крупнейших</w:t>
            </w:r>
            <w:r>
              <w:rPr>
                <w:b/>
                <w:spacing w:val="-2"/>
                <w:sz w:val="24"/>
              </w:rPr>
              <w:t xml:space="preserve"> предприятий</w:t>
            </w:r>
          </w:p>
        </w:tc>
        <w:tc>
          <w:tcPr>
            <w:tcW w:w="2537" w:type="dxa"/>
            <w:shd w:val="clear" w:color="auto" w:fill="ECECEC"/>
          </w:tcPr>
          <w:p w:rsidR="004D5FE9" w:rsidRDefault="00AB204F">
            <w:pPr>
              <w:pStyle w:val="TableParagraph"/>
              <w:spacing w:before="15" w:line="289" w:lineRule="exact"/>
              <w:ind w:right="9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731,1</w:t>
            </w:r>
          </w:p>
        </w:tc>
        <w:tc>
          <w:tcPr>
            <w:tcW w:w="2597" w:type="dxa"/>
            <w:shd w:val="clear" w:color="auto" w:fill="ECECEC"/>
          </w:tcPr>
          <w:p w:rsidR="004D5FE9" w:rsidRDefault="00AB204F">
            <w:pPr>
              <w:pStyle w:val="TableParagraph"/>
              <w:spacing w:before="15" w:line="289" w:lineRule="exact"/>
              <w:ind w:right="86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80,0%</w:t>
            </w:r>
          </w:p>
        </w:tc>
      </w:tr>
      <w:tr w:rsidR="004D5FE9">
        <w:trPr>
          <w:trHeight w:val="319"/>
        </w:trPr>
        <w:tc>
          <w:tcPr>
            <w:tcW w:w="5663" w:type="dxa"/>
            <w:gridSpan w:val="2"/>
          </w:tcPr>
          <w:p w:rsidR="004D5FE9" w:rsidRDefault="00AB204F">
            <w:pPr>
              <w:pStyle w:val="TableParagraph"/>
              <w:ind w:left="106"/>
              <w:rPr>
                <w:b/>
              </w:rPr>
            </w:pPr>
            <w:r>
              <w:rPr>
                <w:b/>
                <w:spacing w:val="-2"/>
              </w:rPr>
              <w:t>Остальные</w:t>
            </w:r>
          </w:p>
        </w:tc>
        <w:tc>
          <w:tcPr>
            <w:tcW w:w="2537" w:type="dxa"/>
          </w:tcPr>
          <w:p w:rsidR="004D5FE9" w:rsidRDefault="00AB204F">
            <w:pPr>
              <w:pStyle w:val="TableParagraph"/>
              <w:ind w:right="90"/>
              <w:jc w:val="right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179,6</w:t>
            </w:r>
          </w:p>
        </w:tc>
        <w:tc>
          <w:tcPr>
            <w:tcW w:w="2597" w:type="dxa"/>
          </w:tcPr>
          <w:p w:rsidR="004D5FE9" w:rsidRDefault="00AB204F">
            <w:pPr>
              <w:pStyle w:val="TableParagraph"/>
              <w:ind w:right="85"/>
              <w:jc w:val="right"/>
              <w:rPr>
                <w:b/>
              </w:rPr>
            </w:pPr>
            <w:r>
              <w:rPr>
                <w:b/>
                <w:spacing w:val="-2"/>
              </w:rPr>
              <w:t>20,0%</w:t>
            </w:r>
          </w:p>
        </w:tc>
      </w:tr>
      <w:tr w:rsidR="004D5FE9">
        <w:trPr>
          <w:trHeight w:val="531"/>
        </w:trPr>
        <w:tc>
          <w:tcPr>
            <w:tcW w:w="5663" w:type="dxa"/>
            <w:gridSpan w:val="2"/>
            <w:tcBorders>
              <w:bottom w:val="single" w:sz="12" w:space="0" w:color="C8C8C8"/>
            </w:tcBorders>
            <w:shd w:val="clear" w:color="auto" w:fill="ECECEC"/>
          </w:tcPr>
          <w:p w:rsidR="004D5FE9" w:rsidRDefault="00AB204F">
            <w:pPr>
              <w:pStyle w:val="TableParagraph"/>
              <w:spacing w:before="0" w:line="267" w:lineRule="exact"/>
              <w:ind w:left="106"/>
              <w:rPr>
                <w:b/>
              </w:rPr>
            </w:pPr>
            <w:r>
              <w:rPr>
                <w:b/>
              </w:rPr>
              <w:t>Общий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объем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промышленного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производства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свинины</w:t>
            </w:r>
          </w:p>
          <w:p w:rsidR="004D5FE9" w:rsidRDefault="00AB204F">
            <w:pPr>
              <w:pStyle w:val="TableParagraph"/>
              <w:spacing w:before="0" w:line="244" w:lineRule="exact"/>
              <w:ind w:left="106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РФ, тыс.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тонн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живой</w:t>
            </w:r>
            <w:r>
              <w:rPr>
                <w:b/>
                <w:spacing w:val="-2"/>
              </w:rPr>
              <w:t xml:space="preserve"> вес****</w:t>
            </w:r>
          </w:p>
        </w:tc>
        <w:tc>
          <w:tcPr>
            <w:tcW w:w="2537" w:type="dxa"/>
            <w:tcBorders>
              <w:bottom w:val="single" w:sz="12" w:space="0" w:color="C8C8C8"/>
            </w:tcBorders>
            <w:shd w:val="clear" w:color="auto" w:fill="ECECEC"/>
          </w:tcPr>
          <w:p w:rsidR="004D5FE9" w:rsidRDefault="00AB204F">
            <w:pPr>
              <w:pStyle w:val="TableParagraph"/>
              <w:spacing w:before="134"/>
              <w:ind w:right="89"/>
              <w:jc w:val="right"/>
              <w:rPr>
                <w:b/>
              </w:rPr>
            </w:pPr>
            <w:r>
              <w:rPr>
                <w:b/>
              </w:rPr>
              <w:t>5</w:t>
            </w:r>
            <w:r>
              <w:rPr>
                <w:b/>
                <w:spacing w:val="-2"/>
              </w:rPr>
              <w:t xml:space="preserve"> 910,7</w:t>
            </w:r>
          </w:p>
        </w:tc>
        <w:tc>
          <w:tcPr>
            <w:tcW w:w="2597" w:type="dxa"/>
            <w:tcBorders>
              <w:bottom w:val="single" w:sz="12" w:space="0" w:color="C8C8C8"/>
            </w:tcBorders>
            <w:shd w:val="clear" w:color="auto" w:fill="ECECEC"/>
          </w:tcPr>
          <w:p w:rsidR="004D5FE9" w:rsidRDefault="00AB204F">
            <w:pPr>
              <w:pStyle w:val="TableParagraph"/>
              <w:spacing w:before="134"/>
              <w:ind w:right="84"/>
              <w:jc w:val="right"/>
              <w:rPr>
                <w:b/>
              </w:rPr>
            </w:pPr>
            <w:r>
              <w:rPr>
                <w:b/>
                <w:spacing w:val="-4"/>
              </w:rPr>
              <w:t>100%</w:t>
            </w:r>
          </w:p>
        </w:tc>
      </w:tr>
    </w:tbl>
    <w:p w:rsidR="004D5FE9" w:rsidRDefault="00AB204F">
      <w:pPr>
        <w:spacing w:before="257"/>
        <w:ind w:left="113"/>
        <w:rPr>
          <w:b/>
          <w:sz w:val="20"/>
        </w:rPr>
      </w:pPr>
      <w:r>
        <w:rPr>
          <w:sz w:val="20"/>
        </w:rPr>
        <w:t>*-</w:t>
      </w:r>
      <w:r>
        <w:rPr>
          <w:spacing w:val="-7"/>
          <w:sz w:val="20"/>
        </w:rPr>
        <w:t xml:space="preserve"> </w:t>
      </w:r>
      <w:r>
        <w:rPr>
          <w:sz w:val="20"/>
        </w:rPr>
        <w:t>По</w:t>
      </w:r>
      <w:r>
        <w:rPr>
          <w:spacing w:val="-6"/>
          <w:sz w:val="20"/>
        </w:rPr>
        <w:t xml:space="preserve"> </w:t>
      </w:r>
      <w:r>
        <w:rPr>
          <w:sz w:val="20"/>
        </w:rPr>
        <w:t>данным</w:t>
      </w:r>
      <w:r>
        <w:rPr>
          <w:spacing w:val="-1"/>
          <w:sz w:val="20"/>
        </w:rPr>
        <w:t xml:space="preserve"> </w:t>
      </w:r>
      <w:r>
        <w:rPr>
          <w:sz w:val="20"/>
        </w:rPr>
        <w:t>компаний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16.02.2026 г.</w:t>
      </w:r>
      <w:r>
        <w:rPr>
          <w:spacing w:val="2"/>
          <w:sz w:val="20"/>
        </w:rPr>
        <w:t xml:space="preserve"> </w:t>
      </w:r>
      <w:r>
        <w:rPr>
          <w:b/>
          <w:sz w:val="20"/>
        </w:rPr>
        <w:t>включая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сделанные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приобретения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2"/>
          <w:sz w:val="20"/>
        </w:rPr>
        <w:t xml:space="preserve"> 2025г.</w:t>
      </w:r>
    </w:p>
    <w:p w:rsidR="004D5FE9" w:rsidRDefault="00AB204F">
      <w:pPr>
        <w:pStyle w:val="a3"/>
        <w:spacing w:line="244" w:lineRule="auto"/>
        <w:ind w:left="113"/>
      </w:pPr>
      <w:r>
        <w:rPr>
          <w:noProof/>
          <w:lang w:eastAsia="ru-RU"/>
        </w:rPr>
        <w:drawing>
          <wp:anchor distT="0" distB="0" distL="0" distR="0" simplePos="0" relativeHeight="487417344" behindDoc="1" locked="0" layoutInCell="1" allowOverlap="1">
            <wp:simplePos x="0" y="0"/>
            <wp:positionH relativeFrom="page">
              <wp:posOffset>3140710</wp:posOffset>
            </wp:positionH>
            <wp:positionV relativeFrom="paragraph">
              <wp:posOffset>183762</wp:posOffset>
            </wp:positionV>
            <wp:extent cx="1653262" cy="1662430"/>
            <wp:effectExtent l="0" t="0" r="0" b="0"/>
            <wp:wrapNone/>
            <wp:docPr id="5" name="Image 5" descr="Подпись ЮИ-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Подпись ЮИ-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262" cy="1662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**-</w:t>
      </w:r>
      <w:r>
        <w:rPr>
          <w:spacing w:val="-5"/>
        </w:rPr>
        <w:t xml:space="preserve"> </w:t>
      </w:r>
      <w:r>
        <w:t>Согласно</w:t>
      </w:r>
      <w:r>
        <w:rPr>
          <w:spacing w:val="-5"/>
        </w:rPr>
        <w:t xml:space="preserve"> </w:t>
      </w:r>
      <w:proofErr w:type="gramStart"/>
      <w:r>
        <w:t>приказу</w:t>
      </w:r>
      <w:proofErr w:type="gramEnd"/>
      <w:r>
        <w:rPr>
          <w:spacing w:val="-3"/>
        </w:rPr>
        <w:t xml:space="preserve"> </w:t>
      </w:r>
      <w:r>
        <w:t>РОССТАТ</w:t>
      </w:r>
      <w:r>
        <w:rPr>
          <w:spacing w:val="-1"/>
        </w:rPr>
        <w:t xml:space="preserve"> </w:t>
      </w:r>
      <w:r>
        <w:t>№429</w:t>
      </w:r>
      <w:r>
        <w:rPr>
          <w:spacing w:val="-5"/>
        </w:rPr>
        <w:t xml:space="preserve"> </w:t>
      </w:r>
      <w:r>
        <w:t>31.07.19г.</w:t>
      </w:r>
      <w:r>
        <w:rPr>
          <w:spacing w:val="40"/>
        </w:rPr>
        <w:t xml:space="preserve"> </w:t>
      </w:r>
      <w:r>
        <w:t>«Поголовье</w:t>
      </w:r>
      <w:r>
        <w:rPr>
          <w:spacing w:val="-3"/>
        </w:rPr>
        <w:t xml:space="preserve"> </w:t>
      </w:r>
      <w:r>
        <w:t>скота,</w:t>
      </w:r>
      <w:r>
        <w:rPr>
          <w:spacing w:val="-2"/>
        </w:rPr>
        <w:t xml:space="preserve"> </w:t>
      </w:r>
      <w:r>
        <w:t>произведенного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убой,</w:t>
      </w:r>
      <w:r>
        <w:rPr>
          <w:spacing w:val="-2"/>
        </w:rPr>
        <w:t xml:space="preserve"> </w:t>
      </w:r>
      <w:r>
        <w:t>исчисляется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сумма</w:t>
      </w:r>
      <w:r>
        <w:rPr>
          <w:spacing w:val="-4"/>
        </w:rPr>
        <w:t xml:space="preserve"> </w:t>
      </w:r>
      <w:r>
        <w:t>скота, проданного на убой, и скота, забитого в хозяйстве.» (Форма №24-СХ).</w:t>
      </w:r>
    </w:p>
    <w:p w:rsidR="004D5FE9" w:rsidRDefault="00AB204F">
      <w:pPr>
        <w:pStyle w:val="a3"/>
        <w:spacing w:line="238" w:lineRule="exact"/>
        <w:ind w:left="113"/>
      </w:pPr>
      <w:r>
        <w:t>***-</w:t>
      </w:r>
      <w:r>
        <w:rPr>
          <w:spacing w:val="-6"/>
        </w:rPr>
        <w:t xml:space="preserve"> </w:t>
      </w:r>
      <w:r>
        <w:t>Промышленное</w:t>
      </w:r>
      <w:r>
        <w:rPr>
          <w:spacing w:val="-2"/>
        </w:rPr>
        <w:t xml:space="preserve"> </w:t>
      </w:r>
      <w:r>
        <w:t>производство</w:t>
      </w:r>
      <w:r>
        <w:rPr>
          <w:spacing w:val="-4"/>
        </w:rPr>
        <w:t xml:space="preserve"> </w:t>
      </w:r>
      <w:r>
        <w:t>свиней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убой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РФ</w:t>
      </w:r>
      <w:r>
        <w:rPr>
          <w:spacing w:val="-2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объемы</w:t>
      </w:r>
      <w:r>
        <w:rPr>
          <w:spacing w:val="-4"/>
        </w:rPr>
        <w:t xml:space="preserve"> </w:t>
      </w:r>
      <w:r>
        <w:t>производства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СХП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5"/>
        </w:rPr>
        <w:t>КФХ</w:t>
      </w:r>
    </w:p>
    <w:p w:rsidR="004D5FE9" w:rsidRDefault="00AB204F">
      <w:pPr>
        <w:pStyle w:val="a3"/>
        <w:ind w:left="113"/>
      </w:pPr>
      <w:r>
        <w:t>****-</w:t>
      </w:r>
      <w:r>
        <w:rPr>
          <w:spacing w:val="-7"/>
        </w:rPr>
        <w:t xml:space="preserve"> </w:t>
      </w:r>
      <w:r>
        <w:t>Предварительные</w:t>
      </w:r>
      <w:r>
        <w:rPr>
          <w:spacing w:val="-5"/>
        </w:rPr>
        <w:t xml:space="preserve"> </w:t>
      </w:r>
      <w:r>
        <w:t>данные</w:t>
      </w:r>
      <w:r>
        <w:rPr>
          <w:spacing w:val="-5"/>
        </w:rPr>
        <w:t xml:space="preserve"> </w:t>
      </w:r>
      <w:r>
        <w:rPr>
          <w:spacing w:val="-2"/>
        </w:rPr>
        <w:t>Росстат</w:t>
      </w:r>
    </w:p>
    <w:p w:rsidR="004D5FE9" w:rsidRDefault="004D5FE9">
      <w:pPr>
        <w:pStyle w:val="a3"/>
      </w:pPr>
    </w:p>
    <w:p w:rsidR="004D5FE9" w:rsidRDefault="004D5FE9">
      <w:pPr>
        <w:pStyle w:val="a3"/>
        <w:spacing w:before="41"/>
      </w:pPr>
    </w:p>
    <w:p w:rsidR="004D5FE9" w:rsidRDefault="00AB204F">
      <w:pPr>
        <w:ind w:left="286" w:right="8384"/>
        <w:rPr>
          <w:sz w:val="24"/>
        </w:rPr>
      </w:pPr>
      <w:r>
        <w:rPr>
          <w:sz w:val="24"/>
        </w:rPr>
        <w:t>С уважением, Генеральный</w:t>
      </w:r>
      <w:r>
        <w:rPr>
          <w:spacing w:val="-14"/>
          <w:sz w:val="24"/>
        </w:rPr>
        <w:t xml:space="preserve"> </w:t>
      </w:r>
      <w:r>
        <w:rPr>
          <w:sz w:val="24"/>
        </w:rPr>
        <w:t>директор</w:t>
      </w:r>
    </w:p>
    <w:p w:rsidR="004D5FE9" w:rsidRDefault="00AB204F">
      <w:pPr>
        <w:tabs>
          <w:tab w:val="left" w:pos="7904"/>
        </w:tabs>
        <w:spacing w:line="292" w:lineRule="exact"/>
        <w:ind w:left="286"/>
        <w:rPr>
          <w:sz w:val="24"/>
        </w:rPr>
      </w:pPr>
      <w:r>
        <w:rPr>
          <w:sz w:val="24"/>
        </w:rPr>
        <w:t>Национального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Союза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свиноводов</w:t>
      </w:r>
      <w:r>
        <w:rPr>
          <w:sz w:val="24"/>
        </w:rPr>
        <w:tab/>
        <w:t>Ю. И.</w:t>
      </w:r>
      <w:r>
        <w:rPr>
          <w:spacing w:val="-2"/>
          <w:sz w:val="24"/>
        </w:rPr>
        <w:t xml:space="preserve"> Ковалев</w:t>
      </w:r>
    </w:p>
    <w:p w:rsidR="004D5FE9" w:rsidRDefault="004D5FE9">
      <w:pPr>
        <w:pStyle w:val="a3"/>
        <w:spacing w:before="76"/>
        <w:rPr>
          <w:sz w:val="24"/>
        </w:rPr>
      </w:pPr>
    </w:p>
    <w:p w:rsidR="004D5FE9" w:rsidRDefault="00AB204F">
      <w:pPr>
        <w:pStyle w:val="a3"/>
        <w:ind w:left="666"/>
      </w:pPr>
      <w:r>
        <w:t>Документ</w:t>
      </w:r>
      <w:r>
        <w:rPr>
          <w:spacing w:val="-6"/>
        </w:rPr>
        <w:t xml:space="preserve"> </w:t>
      </w:r>
      <w:r>
        <w:t>подготовил:</w:t>
      </w:r>
      <w:r>
        <w:rPr>
          <w:spacing w:val="-4"/>
        </w:rPr>
        <w:t xml:space="preserve"> </w:t>
      </w:r>
      <w:proofErr w:type="spellStart"/>
      <w:r>
        <w:t>Бирулин</w:t>
      </w:r>
      <w:proofErr w:type="spellEnd"/>
      <w:r>
        <w:rPr>
          <w:spacing w:val="-2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t>Н.</w:t>
      </w:r>
      <w:r>
        <w:rPr>
          <w:spacing w:val="41"/>
        </w:rPr>
        <w:t xml:space="preserve"> </w:t>
      </w:r>
      <w:r>
        <w:t>Тел.</w:t>
      </w:r>
      <w:r>
        <w:rPr>
          <w:spacing w:val="-1"/>
        </w:rPr>
        <w:t xml:space="preserve"> </w:t>
      </w:r>
      <w:r>
        <w:t>+7</w:t>
      </w:r>
      <w:r>
        <w:rPr>
          <w:spacing w:val="-4"/>
        </w:rPr>
        <w:t xml:space="preserve"> </w:t>
      </w:r>
      <w:r>
        <w:t>(495)</w:t>
      </w:r>
      <w:r>
        <w:rPr>
          <w:spacing w:val="-2"/>
        </w:rPr>
        <w:t xml:space="preserve"> </w:t>
      </w:r>
      <w:r>
        <w:t>260-53-17,</w:t>
      </w:r>
      <w:r>
        <w:rPr>
          <w:spacing w:val="-2"/>
        </w:rPr>
        <w:t xml:space="preserve"> </w:t>
      </w:r>
      <w:r>
        <w:t>e-</w:t>
      </w:r>
      <w:proofErr w:type="spellStart"/>
      <w:r>
        <w:t>mail</w:t>
      </w:r>
      <w:proofErr w:type="spellEnd"/>
      <w:r>
        <w:t>:</w:t>
      </w:r>
      <w:r>
        <w:rPr>
          <w:spacing w:val="-3"/>
        </w:rPr>
        <w:t xml:space="preserve"> </w:t>
      </w:r>
      <w:hyperlink r:id="rId9">
        <w:r>
          <w:rPr>
            <w:color w:val="0000FF"/>
            <w:spacing w:val="-2"/>
            <w:u w:val="single" w:color="0000FF"/>
          </w:rPr>
          <w:t>nss_stat@mail.ru</w:t>
        </w:r>
      </w:hyperlink>
    </w:p>
    <w:sectPr w:rsidR="004D5FE9">
      <w:type w:val="continuous"/>
      <w:pgSz w:w="11910" w:h="16840"/>
      <w:pgMar w:top="280" w:right="283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FE9"/>
    <w:rsid w:val="004D5FE9"/>
    <w:rsid w:val="00AB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CE4580-7084-4BF5-AE8E-6EA6E9590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269"/>
      <w:ind w:left="4019" w:right="1834" w:hanging="2225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mailto:nss_info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ssrf.r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nss_stat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Предложения к проекту Постановления Правительства РФ «Об импорте говядины, свинины и мяса домашней птицы в 2010-2112 годах.</vt:lpstr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Предложения к проекту Постановления Правительства РФ «Об импорте говядины, свинины и мяса домашней птицы в 2010-2112 годах.</dc:title>
  <dc:creator>Бирулин</dc:creator>
  <cp:lastModifiedBy>Галина</cp:lastModifiedBy>
  <cp:revision>2</cp:revision>
  <dcterms:created xsi:type="dcterms:W3CDTF">2026-02-17T13:28:00Z</dcterms:created>
  <dcterms:modified xsi:type="dcterms:W3CDTF">2026-02-17T13:28:00Z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2026-02-17T00:00:00Z</vt:filetime>
  </property>
  <property fmtid="{D5CDD505-2E9C-101B-9397-08002B2CF9AE}" pid="5" name="Producer">
    <vt:lpwstr>Microsoft® Word 2021</vt:lpwstr>
  </property>
</Properties>
</file>